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86764E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592C17">
        <w:rPr>
          <w:rFonts w:ascii="Verdana" w:hAnsi="Verdana"/>
          <w:b/>
          <w:lang w:val="bg-BG"/>
        </w:rPr>
        <w:t xml:space="preserve"> с. ВРАНИЛОВЦИ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4F7E9F" w:rsidRPr="00DF6831" w:rsidRDefault="004F7E9F" w:rsidP="004F7E9F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F6831">
        <w:rPr>
          <w:rFonts w:ascii="Verdana" w:hAnsi="Verdana"/>
          <w:lang w:val="bg-BG"/>
        </w:rPr>
        <w:t xml:space="preserve">Теодора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 w:rsidRPr="00DF6831">
        <w:rPr>
          <w:rFonts w:ascii="Verdana" w:hAnsi="Verdana"/>
          <w:lang w:val="bg-BG"/>
        </w:rPr>
        <w:t xml:space="preserve"> Томова – кмет на кметство с. Враниловци;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 w:rsidR="00990D3B">
        <w:rPr>
          <w:lang w:val="bg-BG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DF6831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 w:rsidRPr="00DF6831">
        <w:rPr>
          <w:rFonts w:ascii="Verdana" w:hAnsi="Verdana"/>
          <w:lang w:val="bg-BG"/>
        </w:rPr>
        <w:t xml:space="preserve">находящи </w:t>
      </w:r>
      <w:r w:rsidR="00F17386" w:rsidRPr="00DF6831">
        <w:rPr>
          <w:rFonts w:ascii="Verdana" w:hAnsi="Verdana"/>
          <w:b/>
          <w:lang w:val="bg-BG"/>
        </w:rPr>
        <w:t xml:space="preserve">се в </w:t>
      </w:r>
      <w:r w:rsidR="00C33162" w:rsidRPr="00DF6831">
        <w:rPr>
          <w:rFonts w:ascii="Verdana" w:hAnsi="Verdana"/>
          <w:b/>
          <w:lang w:val="bg-BG"/>
        </w:rPr>
        <w:t xml:space="preserve">землището на </w:t>
      </w:r>
      <w:r w:rsidR="00327966" w:rsidRPr="00DF6831">
        <w:rPr>
          <w:rFonts w:ascii="Verdana" w:hAnsi="Verdana"/>
          <w:b/>
          <w:lang w:val="bg-BG"/>
        </w:rPr>
        <w:t>с. Враниловци.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общо </w:t>
      </w:r>
      <w:r w:rsidR="00327966">
        <w:rPr>
          <w:rFonts w:ascii="Verdana" w:hAnsi="Verdana"/>
          <w:lang w:val="bg-BG"/>
        </w:rPr>
        <w:t xml:space="preserve">1 </w:t>
      </w:r>
      <w:r w:rsidR="00327966">
        <w:rPr>
          <w:rFonts w:ascii="Verdana" w:hAnsi="Verdana"/>
        </w:rPr>
        <w:t>(</w:t>
      </w:r>
      <w:r w:rsidR="00327966">
        <w:rPr>
          <w:rFonts w:ascii="Verdana" w:hAnsi="Verdana"/>
          <w:lang w:val="bg-BG"/>
        </w:rPr>
        <w:t>един</w:t>
      </w:r>
      <w:r w:rsidR="00327966">
        <w:rPr>
          <w:rFonts w:ascii="Verdana" w:hAnsi="Verdana"/>
        </w:rPr>
        <w:t>)</w:t>
      </w:r>
      <w:r w:rsidR="00AC0702" w:rsidRPr="0086764E">
        <w:rPr>
          <w:rFonts w:ascii="Verdana" w:hAnsi="Verdana"/>
          <w:lang w:val="bg-BG"/>
        </w:rPr>
        <w:t xml:space="preserve"> 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 xml:space="preserve">с </w:t>
      </w:r>
      <w:r w:rsidR="00327966">
        <w:rPr>
          <w:rFonts w:ascii="Verdana" w:hAnsi="Verdana"/>
          <w:lang w:val="bg-BG"/>
        </w:rPr>
        <w:t>В</w:t>
      </w:r>
      <w:r w:rsidR="001C42C4" w:rsidRPr="0086764E">
        <w:rPr>
          <w:rFonts w:ascii="Verdana" w:hAnsi="Verdana"/>
          <w:lang w:val="bg-BG"/>
        </w:rPr>
        <w:t>х. №</w:t>
      </w:r>
      <w:r w:rsidR="00327966">
        <w:rPr>
          <w:rFonts w:ascii="Verdana" w:hAnsi="Verdana"/>
          <w:lang w:val="bg-BG"/>
        </w:rPr>
        <w:t xml:space="preserve"> ПО-09-8 от 27.01.2025 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1C42C4" w:rsidRPr="0086764E">
        <w:rPr>
          <w:rFonts w:ascii="Verdana" w:hAnsi="Verdana"/>
          <w:lang w:val="bg-BG"/>
        </w:rPr>
        <w:t xml:space="preserve"> </w:t>
      </w:r>
      <w:r w:rsidR="00327966">
        <w:rPr>
          <w:rFonts w:ascii="Verdana" w:hAnsi="Verdana"/>
          <w:b/>
          <w:lang w:val="bg-BG"/>
        </w:rPr>
        <w:t>„ВЕЛВЕТ 2010“ ООД</w:t>
      </w:r>
      <w:r w:rsidR="00BE20C9" w:rsidRPr="009A0EDD">
        <w:rPr>
          <w:rFonts w:ascii="Verdana" w:hAnsi="Verdana"/>
          <w:b/>
          <w:i/>
          <w:lang w:val="bg-BG"/>
        </w:rPr>
        <w:t>,</w:t>
      </w:r>
      <w:r w:rsidR="001C42C4" w:rsidRPr="009A0EDD">
        <w:rPr>
          <w:rFonts w:ascii="Verdana" w:hAnsi="Verdana"/>
          <w:b/>
          <w:lang w:val="bg-BG"/>
        </w:rPr>
        <w:t xml:space="preserve"> </w:t>
      </w:r>
      <w:r w:rsidR="001C42C4" w:rsidRPr="00327966">
        <w:rPr>
          <w:rFonts w:ascii="Verdana" w:hAnsi="Verdana"/>
          <w:b/>
          <w:lang w:val="bg-BG"/>
        </w:rPr>
        <w:t xml:space="preserve">с </w:t>
      </w:r>
      <w:r w:rsidR="00327966" w:rsidRPr="00327966">
        <w:rPr>
          <w:rFonts w:ascii="Verdana" w:hAnsi="Verdana"/>
          <w:b/>
          <w:lang w:val="bg-BG"/>
        </w:rPr>
        <w:t>ЕИК</w:t>
      </w:r>
      <w:r w:rsidR="009A0EDD" w:rsidRPr="00327966">
        <w:rPr>
          <w:rFonts w:ascii="Verdana" w:hAnsi="Verdana"/>
          <w:b/>
          <w:lang w:val="bg-BG"/>
        </w:rPr>
        <w:t xml:space="preserve"> </w:t>
      </w:r>
      <w:r w:rsidR="00327966" w:rsidRPr="00327966">
        <w:rPr>
          <w:rFonts w:ascii="Verdana" w:hAnsi="Verdana"/>
          <w:b/>
          <w:lang w:val="bg-BG"/>
        </w:rPr>
        <w:t>201192826</w:t>
      </w:r>
      <w:r w:rsidR="00BE20C9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, собственик</w:t>
      </w:r>
      <w:r w:rsidR="003F0155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на животновъден обект, в който към 01.02</w:t>
      </w:r>
      <w:r w:rsidR="009A0EDD">
        <w:rPr>
          <w:rFonts w:ascii="Verdana" w:hAnsi="Verdana"/>
          <w:lang w:val="bg-BG"/>
        </w:rPr>
        <w:t>. 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101CF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101CF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6190260005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</w:t>
            </w:r>
            <w:r w:rsidR="00101CF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Райновци</w:t>
            </w:r>
            <w:r w:rsidR="00263A2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990D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990D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0F7721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над 24 месеца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F772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9A0EDD" w:rsidP="000F7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AC0702" w:rsidRPr="0086764E" w:rsidTr="00990D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F7721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F772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F772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AC0702" w:rsidRPr="0086764E" w:rsidTr="00990D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0F77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F77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99700E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99700E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120,668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9970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9970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120,668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EA1995" w:rsidRDefault="00EA1995" w:rsidP="00990D3B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990D3B">
        <w:rPr>
          <w:rFonts w:ascii="Verdana" w:hAnsi="Verdana"/>
          <w:lang w:val="bg-BG"/>
        </w:rPr>
        <w:t xml:space="preserve"> -</w:t>
      </w:r>
      <w:r w:rsidR="00367A8D">
        <w:rPr>
          <w:rFonts w:ascii="Verdana" w:hAnsi="Verdana"/>
          <w:lang w:val="bg-BG"/>
        </w:rPr>
        <w:t xml:space="preserve">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4F7E9F" w:rsidRDefault="004F7E9F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EA1995" w:rsidRPr="0086764E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4F7E9F" w:rsidRPr="00B51320" w:rsidRDefault="004F7E9F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B51320">
        <w:rPr>
          <w:rFonts w:ascii="Verdana" w:hAnsi="Verdana"/>
          <w:lang w:val="bg-BG"/>
        </w:rPr>
        <w:t>Теодора Томова</w:t>
      </w:r>
      <w:r w:rsidR="00990D3B">
        <w:rPr>
          <w:rFonts w:ascii="Verdana" w:hAnsi="Verdana"/>
          <w:lang w:val="bg-BG"/>
        </w:rPr>
        <w:t xml:space="preserve"> -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4F7E9F" w:rsidRDefault="004F7E9F" w:rsidP="004F7E9F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990D3B">
        <w:rPr>
          <w:rFonts w:ascii="Verdana" w:hAnsi="Verdana"/>
          <w:lang w:val="bg-BG"/>
        </w:rPr>
        <w:t xml:space="preserve"> -</w:t>
      </w:r>
      <w:r>
        <w:rPr>
          <w:rFonts w:ascii="Verdana" w:hAnsi="Verdana"/>
          <w:lang w:val="bg-BG"/>
        </w:rPr>
        <w:t xml:space="preserve">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990D3B">
        <w:rPr>
          <w:rFonts w:ascii="Verdana" w:hAnsi="Verdana"/>
          <w:lang w:val="bg-BG"/>
        </w:rPr>
        <w:t xml:space="preserve"> -</w:t>
      </w:r>
      <w:r>
        <w:rPr>
          <w:rFonts w:ascii="Verdana" w:hAnsi="Verdana"/>
          <w:lang w:val="bg-BG"/>
        </w:rPr>
        <w:t xml:space="preserve">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</w:t>
      </w:r>
      <w:r w:rsidR="00990D3B">
        <w:rPr>
          <w:rFonts w:ascii="Verdana" w:hAnsi="Verdana"/>
          <w:lang w:val="bg-BG"/>
        </w:rPr>
        <w:t xml:space="preserve">-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990D3B">
        <w:rPr>
          <w:rFonts w:ascii="Verdana" w:hAnsi="Verdana"/>
          <w:lang w:val="bg-BG"/>
        </w:rPr>
        <w:t xml:space="preserve">-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Цветелина Стоянова </w:t>
      </w:r>
      <w:r w:rsidR="00990D3B">
        <w:rPr>
          <w:rFonts w:ascii="Verdana" w:hAnsi="Verdana"/>
          <w:lang w:val="bg-BG"/>
        </w:rPr>
        <w:t xml:space="preserve">-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Pr="00EA1995">
        <w:rPr>
          <w:rFonts w:ascii="Verdana" w:hAnsi="Verdana"/>
          <w:lang w:val="bg-BG"/>
        </w:rPr>
        <w:t xml:space="preserve"> </w:t>
      </w:r>
      <w:r w:rsidR="00990D3B">
        <w:rPr>
          <w:rFonts w:ascii="Verdana" w:hAnsi="Verdana"/>
          <w:lang w:val="bg-BG"/>
        </w:rPr>
        <w:t xml:space="preserve">- </w:t>
      </w:r>
      <w:r w:rsidR="00990D3B">
        <w:t>[</w:t>
      </w:r>
      <w:proofErr w:type="spellStart"/>
      <w:r w:rsidR="00990D3B">
        <w:t>Заличено</w:t>
      </w:r>
      <w:proofErr w:type="spellEnd"/>
      <w:r w:rsidR="00990D3B">
        <w:t xml:space="preserve"> </w:t>
      </w:r>
      <w:proofErr w:type="spellStart"/>
      <w:r w:rsidR="00990D3B">
        <w:t>съгласно</w:t>
      </w:r>
      <w:proofErr w:type="spellEnd"/>
      <w:r w:rsidR="00990D3B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>1</w:t>
      </w:r>
      <w:r>
        <w:rPr>
          <w:rFonts w:ascii="Verdana" w:hAnsi="Verdana"/>
          <w:lang w:val="bg-BG"/>
        </w:rPr>
        <w:t xml:space="preserve">. Заявление с Вх. № ПО-09-8 от 27.01.2025 </w:t>
      </w:r>
      <w:proofErr w:type="gramStart"/>
      <w:r>
        <w:rPr>
          <w:rFonts w:ascii="Verdana" w:hAnsi="Verdana"/>
          <w:lang w:val="bg-BG"/>
        </w:rPr>
        <w:t>г.;</w:t>
      </w:r>
      <w:proofErr w:type="gramEnd"/>
    </w:p>
    <w:p w:rsidR="00F41DD6" w:rsidRP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107AA0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>екларация по чл. 37и, ал. 5 от ЗСПЗЗ;</w:t>
      </w:r>
    </w:p>
    <w:p w:rsidR="00EA199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EA1995">
        <w:rPr>
          <w:rFonts w:ascii="Verdana" w:hAnsi="Verdana"/>
          <w:lang w:val="bg-BG"/>
        </w:rPr>
        <w:t xml:space="preserve">. </w:t>
      </w:r>
      <w:r w:rsidR="00EA1995" w:rsidRPr="00EA1995">
        <w:rPr>
          <w:rFonts w:ascii="Verdana" w:hAnsi="Verdana"/>
          <w:lang w:val="bg-BG"/>
        </w:rPr>
        <w:t>Справка по чл. 37и, ал. 6 от Закона за собствеността и ползването на земеделските земи по категории животни към 01.02.2025 г.</w:t>
      </w:r>
      <w:r>
        <w:rPr>
          <w:rFonts w:ascii="Verdana" w:hAnsi="Verdana"/>
          <w:lang w:val="bg-BG"/>
        </w:rPr>
        <w:t>;</w:t>
      </w:r>
      <w:r w:rsidR="00EA1995" w:rsidRPr="00EA1995">
        <w:rPr>
          <w:rFonts w:ascii="Verdana" w:hAnsi="Verdana"/>
          <w:lang w:val="bg-BG"/>
        </w:rPr>
        <w:t xml:space="preserve"> </w:t>
      </w:r>
    </w:p>
    <w:p w:rsidR="0078388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EA1995">
        <w:rPr>
          <w:rFonts w:ascii="Verdana" w:hAnsi="Verdana"/>
          <w:lang w:val="bg-BG"/>
        </w:rPr>
        <w:t>. Справка за животни в ОЕЗ №</w:t>
      </w:r>
      <w:r w:rsidR="00783887">
        <w:rPr>
          <w:rFonts w:ascii="Verdana" w:hAnsi="Verdana"/>
          <w:lang w:val="bg-BG"/>
        </w:rPr>
        <w:t xml:space="preserve"> 6190260005</w:t>
      </w:r>
      <w:r>
        <w:rPr>
          <w:rFonts w:ascii="Verdana" w:hAnsi="Verdana"/>
          <w:lang w:val="bg-BG"/>
        </w:rPr>
        <w:t>;</w:t>
      </w:r>
    </w:p>
    <w:p w:rsidR="0005704B" w:rsidRDefault="0005704B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Справка с детайли за ползване на пасища, мери и ливади към 03.02.2025 г.;</w:t>
      </w:r>
    </w:p>
    <w:p w:rsidR="00415C41" w:rsidRPr="00B51320" w:rsidRDefault="00415C41" w:rsidP="00415C41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51320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</w:t>
      </w:r>
      <w:r w:rsidR="00107AA0">
        <w:rPr>
          <w:rFonts w:ascii="Verdana" w:hAnsi="Verdana"/>
          <w:lang w:val="bg-BG"/>
        </w:rPr>
        <w:t xml:space="preserve">. Писмо с Рег. № </w:t>
      </w:r>
      <w:r w:rsidR="00B51320">
        <w:rPr>
          <w:rFonts w:ascii="Verdana" w:hAnsi="Verdana"/>
          <w:lang w:val="bg-BG"/>
        </w:rPr>
        <w:t>ОССД-02-01-208</w:t>
      </w:r>
      <w:r w:rsidR="00B51320" w:rsidRPr="00B51320">
        <w:rPr>
          <w:rFonts w:ascii="Verdana" w:hAnsi="Verdana"/>
          <w:vertAlign w:val="superscript"/>
        </w:rPr>
        <w:t>#2</w:t>
      </w:r>
      <w:r w:rsidR="00B51320">
        <w:rPr>
          <w:rFonts w:ascii="Verdana" w:hAnsi="Verdana"/>
        </w:rPr>
        <w:t xml:space="preserve"> </w:t>
      </w:r>
      <w:r w:rsidR="00B51320">
        <w:rPr>
          <w:rFonts w:ascii="Verdana" w:hAnsi="Verdana"/>
          <w:lang w:val="bg-BG"/>
        </w:rPr>
        <w:t xml:space="preserve">от 19.03.2025 г. </w:t>
      </w:r>
      <w:r w:rsidR="00107AA0">
        <w:rPr>
          <w:rFonts w:ascii="Verdana" w:hAnsi="Verdana"/>
          <w:lang w:val="bg-BG"/>
        </w:rPr>
        <w:t>от ОД на ДФЗ – Габрово за липса на задължения;</w:t>
      </w:r>
    </w:p>
    <w:p w:rsidR="00F17386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</w:t>
      </w:r>
      <w:r w:rsidR="00107AA0">
        <w:rPr>
          <w:rFonts w:ascii="Verdana" w:hAnsi="Verdana"/>
          <w:lang w:val="bg-BG"/>
        </w:rPr>
        <w:t xml:space="preserve">. Писмо с Рег. № </w:t>
      </w:r>
      <w:r w:rsidR="00B51320">
        <w:rPr>
          <w:rFonts w:ascii="Verdana" w:hAnsi="Verdana"/>
          <w:lang w:val="bg-BG"/>
        </w:rPr>
        <w:t>ОССД-02-01-208</w:t>
      </w:r>
      <w:r w:rsidR="00B51320" w:rsidRPr="00B51320">
        <w:rPr>
          <w:rFonts w:ascii="Verdana" w:hAnsi="Verdana"/>
          <w:vertAlign w:val="superscript"/>
        </w:rPr>
        <w:t>#1</w:t>
      </w:r>
      <w:r w:rsidR="00B51320">
        <w:rPr>
          <w:rFonts w:ascii="Verdana" w:hAnsi="Verdana"/>
          <w:vertAlign w:val="superscript"/>
        </w:rPr>
        <w:t xml:space="preserve"> </w:t>
      </w:r>
      <w:r w:rsidR="00107AA0">
        <w:rPr>
          <w:rFonts w:ascii="Verdana" w:hAnsi="Verdana"/>
          <w:lang w:val="bg-BG"/>
        </w:rPr>
        <w:t>от</w:t>
      </w:r>
      <w:r w:rsidR="00B51320">
        <w:rPr>
          <w:rFonts w:ascii="Verdana" w:hAnsi="Verdana"/>
          <w:lang w:val="bg-BG"/>
        </w:rPr>
        <w:t xml:space="preserve"> 19.03.2025 г.</w:t>
      </w:r>
      <w:r w:rsidR="00107AA0">
        <w:rPr>
          <w:rFonts w:ascii="Verdana" w:hAnsi="Verdana"/>
          <w:lang w:val="bg-BG"/>
        </w:rPr>
        <w:t xml:space="preserve">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  <w:bookmarkStart w:id="0" w:name="_GoBack"/>
      <w:bookmarkEnd w:id="0"/>
      <w:r w:rsidR="00F41DD6"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7DF2">
      <w:rPr>
        <w:noProof/>
      </w:rPr>
      <w:t>2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5704B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6A4D"/>
    <w:rsid w:val="000C4909"/>
    <w:rsid w:val="000D22C6"/>
    <w:rsid w:val="000E2434"/>
    <w:rsid w:val="000E55B7"/>
    <w:rsid w:val="000F7721"/>
    <w:rsid w:val="00101CFD"/>
    <w:rsid w:val="0010563F"/>
    <w:rsid w:val="00107AA0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63A2A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5C41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4F7E9F"/>
    <w:rsid w:val="00506FDE"/>
    <w:rsid w:val="00535158"/>
    <w:rsid w:val="00537CE2"/>
    <w:rsid w:val="00543005"/>
    <w:rsid w:val="0054330B"/>
    <w:rsid w:val="005508D0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D7DF2"/>
    <w:rsid w:val="006E5206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A0799"/>
    <w:rsid w:val="007A25AD"/>
    <w:rsid w:val="007A2CFC"/>
    <w:rsid w:val="007C19A7"/>
    <w:rsid w:val="007E0B64"/>
    <w:rsid w:val="007F60BA"/>
    <w:rsid w:val="00823626"/>
    <w:rsid w:val="00833C16"/>
    <w:rsid w:val="0083464B"/>
    <w:rsid w:val="00841CB7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0D3B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320"/>
    <w:rsid w:val="00B517AB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DF6831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E155-F525-46EC-8CB5-3303A95C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903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18</cp:revision>
  <cp:lastPrinted>2025-01-30T07:45:00Z</cp:lastPrinted>
  <dcterms:created xsi:type="dcterms:W3CDTF">2025-03-18T10:16:00Z</dcterms:created>
  <dcterms:modified xsi:type="dcterms:W3CDTF">2025-03-28T09:41:00Z</dcterms:modified>
</cp:coreProperties>
</file>